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>лома и отходов черных металлов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>лома и отходов черных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FD2960" w:rsidRPr="00FD0BD6" w:rsidRDefault="00EF6AD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  <w:r w:rsidR="009D0EF6"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9D0EF6" w:rsidRPr="000B2EDA" w:rsidRDefault="009D0EF6" w:rsidP="009D0EF6">
            <w:pPr>
              <w:pStyle w:val="a7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8(452) 47-32-17; 8-906-30-71-502.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9D0EF6" w:rsidP="009D0E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(Один)</w:t>
            </w:r>
            <w:r w:rsidR="005953F4" w:rsidRPr="00A66A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EC24D8" w:rsidRDefault="009546A7" w:rsidP="00EC24D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EC24D8">
              <w:rPr>
                <w:rFonts w:ascii="Times New Roman" w:hAnsi="Times New Roman"/>
                <w:lang w:val="en-US"/>
              </w:rPr>
              <w:t>21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лома и отходов черных 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3240C1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Заявка предоставляется в 2-х конвертах: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  <w:b/>
                <w:i/>
              </w:rPr>
              <w:t>1-й конверт</w:t>
            </w:r>
            <w:r w:rsidRPr="002817D7">
              <w:rPr>
                <w:rFonts w:ascii="Times New Roman" w:hAnsi="Times New Roman"/>
              </w:rPr>
              <w:t xml:space="preserve">, включающий в себя комплект документов для прохождения </w:t>
            </w:r>
            <w:proofErr w:type="spellStart"/>
            <w:r w:rsidRPr="002817D7">
              <w:rPr>
                <w:rFonts w:ascii="Times New Roman" w:hAnsi="Times New Roman"/>
              </w:rPr>
              <w:t>предквалификации</w:t>
            </w:r>
            <w:proofErr w:type="spellEnd"/>
            <w:r w:rsidRPr="002817D7">
              <w:rPr>
                <w:rFonts w:ascii="Times New Roman" w:hAnsi="Times New Roman"/>
              </w:rPr>
              <w:t>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Документы доставляются в ПАО «Саратовский НПЗ» с обязательной пометкой: в</w:t>
            </w:r>
            <w:r w:rsidRPr="002817D7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Pr="002817D7">
              <w:rPr>
                <w:rFonts w:ascii="Times New Roman" w:hAnsi="Times New Roman"/>
              </w:rPr>
              <w:t>Куликовой Екатерине Александровне - начальник отдела организации закупок, тел: (8452) 47-30-60 доб. 24-28, 24-29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2817D7">
              <w:rPr>
                <w:rFonts w:ascii="Times New Roman" w:hAnsi="Times New Roman"/>
                <w:u w:val="single"/>
              </w:rPr>
              <w:t xml:space="preserve"> Первая часть заявки - Документы на </w:t>
            </w:r>
            <w:proofErr w:type="spellStart"/>
            <w:r w:rsidRPr="002817D7">
              <w:rPr>
                <w:rFonts w:ascii="Times New Roman" w:hAnsi="Times New Roman"/>
                <w:u w:val="single"/>
              </w:rPr>
              <w:t>предквалификацию</w:t>
            </w:r>
            <w:proofErr w:type="spellEnd"/>
            <w:r w:rsidR="00EC24D8">
              <w:rPr>
                <w:rFonts w:ascii="Times New Roman" w:hAnsi="Times New Roman"/>
                <w:u w:val="single"/>
              </w:rPr>
              <w:t xml:space="preserve">  и заявка на участие по лоту №</w:t>
            </w:r>
            <w:r w:rsidR="00EC24D8" w:rsidRPr="00EC24D8">
              <w:rPr>
                <w:rFonts w:ascii="Times New Roman" w:hAnsi="Times New Roman"/>
                <w:u w:val="single"/>
              </w:rPr>
              <w:t>21</w:t>
            </w:r>
            <w:r w:rsidRPr="002817D7">
              <w:rPr>
                <w:rFonts w:ascii="Times New Roman" w:hAnsi="Times New Roman"/>
                <w:u w:val="single"/>
              </w:rPr>
              <w:t>:</w:t>
            </w:r>
            <w:r w:rsidRPr="002817D7">
              <w:t xml:space="preserve"> </w:t>
            </w:r>
            <w:r w:rsidRPr="002817D7">
              <w:rPr>
                <w:b/>
                <w:i/>
              </w:rPr>
              <w:t>«</w:t>
            </w:r>
            <w:r w:rsidRPr="002817D7">
              <w:rPr>
                <w:rFonts w:ascii="Times New Roman" w:hAnsi="Times New Roman"/>
                <w:b/>
                <w:i/>
              </w:rPr>
              <w:t>Реализация лома черных металлов»</w:t>
            </w:r>
          </w:p>
          <w:p w:rsidR="009D0EF6" w:rsidRPr="002817D7" w:rsidRDefault="009D0EF6" w:rsidP="009D0EF6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(«ОРИГИНАЛ» + «КОПИЯ на электронном носителе»).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  <w:b/>
                <w:i/>
              </w:rPr>
              <w:t>2-й конверт</w:t>
            </w:r>
            <w:r w:rsidRPr="002817D7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Документы по коммерческому предложению доставляются  в ПАО «Саратовский НПЗ» с обязательной пометкой:</w:t>
            </w:r>
          </w:p>
          <w:p w:rsidR="009D0EF6" w:rsidRPr="002817D7" w:rsidRDefault="009D0EF6" w:rsidP="009D0EF6">
            <w:pPr>
              <w:spacing w:after="0"/>
              <w:jc w:val="both"/>
              <w:rPr>
                <w:rFonts w:ascii="Times New Roman" w:hAnsi="Times New Roman"/>
                <w:u w:val="single"/>
              </w:rPr>
            </w:pPr>
            <w:r w:rsidRPr="002817D7">
              <w:rPr>
                <w:rFonts w:ascii="Times New Roman" w:hAnsi="Times New Roman"/>
                <w:u w:val="single"/>
              </w:rPr>
              <w:t xml:space="preserve">В Отдел организации закупок для Куликовой Е.А. </w:t>
            </w:r>
          </w:p>
          <w:p w:rsidR="009D0EF6" w:rsidRPr="002817D7" w:rsidRDefault="009D0EF6" w:rsidP="009D0EF6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2817D7">
              <w:rPr>
                <w:rFonts w:ascii="Times New Roman" w:hAnsi="Times New Roman"/>
                <w:u w:val="single"/>
              </w:rPr>
              <w:t>Вторая часть заявки - Документы по коммерческому предложению по лоту №</w:t>
            </w:r>
            <w:r w:rsidR="00EC24D8">
              <w:rPr>
                <w:rFonts w:ascii="Times New Roman" w:hAnsi="Times New Roman"/>
              </w:rPr>
              <w:t xml:space="preserve">: </w:t>
            </w:r>
            <w:r w:rsidR="00EC24D8" w:rsidRPr="00EC24D8">
              <w:rPr>
                <w:rFonts w:ascii="Times New Roman" w:hAnsi="Times New Roman"/>
              </w:rPr>
              <w:t>21</w:t>
            </w:r>
            <w:r w:rsidRPr="002817D7">
              <w:rPr>
                <w:rFonts w:ascii="Times New Roman" w:hAnsi="Times New Roman"/>
              </w:rPr>
              <w:t xml:space="preserve">  </w:t>
            </w:r>
            <w:r w:rsidRPr="002817D7">
              <w:rPr>
                <w:rFonts w:ascii="Times New Roman" w:hAnsi="Times New Roman"/>
                <w:b/>
                <w:i/>
              </w:rPr>
              <w:t>«Реализация лома черных металлов»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t>(«ОРИГИНАЛ» + «КОПИЯ на электронном носителе»).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2817D7">
              <w:rPr>
                <w:rFonts w:ascii="Times New Roman" w:hAnsi="Times New Roman"/>
                <w:b/>
              </w:rPr>
              <w:t>Адрес подачи документации</w:t>
            </w:r>
            <w:r w:rsidRPr="002817D7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817D7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2817D7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17D7">
              <w:rPr>
                <w:rFonts w:ascii="Times New Roman" w:hAnsi="Times New Roman"/>
              </w:rPr>
              <w:lastRenderedPageBreak/>
              <w:t>Куликова Екатерина Александровна</w:t>
            </w:r>
            <w:r w:rsidRPr="002817D7">
              <w:rPr>
                <w:rFonts w:ascii="Times New Roman" w:hAnsi="Times New Roman"/>
                <w:lang w:eastAsia="ru-RU"/>
              </w:rPr>
              <w:t xml:space="preserve">, начальник отдела организации закупок, тел. (8452) 47-30-60 доб. </w:t>
            </w:r>
            <w:r w:rsidRPr="002817D7">
              <w:rPr>
                <w:rFonts w:ascii="Times New Roman" w:hAnsi="Times New Roman"/>
              </w:rPr>
              <w:t>24-28, 24-29.</w:t>
            </w:r>
          </w:p>
          <w:p w:rsidR="009D0EF6" w:rsidRPr="002817D7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2817D7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2817D7" w:rsidRDefault="009D0EF6" w:rsidP="003240C1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2817D7">
              <w:rPr>
                <w:rFonts w:ascii="Times New Roman" w:hAnsi="Times New Roman"/>
                <w:b/>
                <w:i/>
                <w:lang w:eastAsia="ru-RU"/>
              </w:rPr>
              <w:t>с 8-</w:t>
            </w:r>
            <w:r w:rsidRPr="009B70E2">
              <w:rPr>
                <w:rFonts w:ascii="Times New Roman" w:hAnsi="Times New Roman"/>
                <w:b/>
                <w:i/>
                <w:lang w:eastAsia="ru-RU"/>
              </w:rPr>
              <w:t xml:space="preserve">00 по </w:t>
            </w:r>
            <w:proofErr w:type="spellStart"/>
            <w:r w:rsidRPr="009B70E2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9B70E2">
              <w:rPr>
                <w:rFonts w:ascii="Times New Roman" w:hAnsi="Times New Roman"/>
                <w:b/>
                <w:i/>
                <w:lang w:eastAsia="ru-RU"/>
              </w:rPr>
              <w:t>. времен</w:t>
            </w:r>
            <w:r w:rsidR="00EC24D8" w:rsidRPr="009B70E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9B70E2" w:rsidRPr="009B70E2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3240C1" w:rsidRPr="003240C1">
              <w:rPr>
                <w:rFonts w:ascii="Times New Roman" w:hAnsi="Times New Roman"/>
                <w:b/>
                <w:i/>
                <w:lang w:eastAsia="ru-RU"/>
              </w:rPr>
              <w:t>5</w:t>
            </w:r>
            <w:r w:rsidR="00EC24D8" w:rsidRPr="009B70E2">
              <w:rPr>
                <w:rFonts w:ascii="Times New Roman" w:hAnsi="Times New Roman"/>
                <w:b/>
                <w:i/>
                <w:lang w:eastAsia="ru-RU"/>
              </w:rPr>
              <w:t>.11</w:t>
            </w:r>
            <w:r w:rsidRPr="009B70E2">
              <w:rPr>
                <w:rFonts w:ascii="Times New Roman" w:hAnsi="Times New Roman"/>
                <w:b/>
                <w:i/>
                <w:lang w:eastAsia="ru-RU"/>
              </w:rPr>
              <w:t xml:space="preserve">.2019г. до 16.00  по </w:t>
            </w:r>
            <w:proofErr w:type="spellStart"/>
            <w:r w:rsidRPr="009B70E2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9B70E2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EC24D8" w:rsidRPr="009B70E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9B70E2" w:rsidRPr="009B70E2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3240C1" w:rsidRPr="003240C1">
              <w:rPr>
                <w:rFonts w:ascii="Times New Roman" w:hAnsi="Times New Roman"/>
                <w:b/>
                <w:i/>
                <w:lang w:eastAsia="ru-RU"/>
              </w:rPr>
              <w:t>8</w:t>
            </w:r>
            <w:r w:rsidR="00792CBB" w:rsidRPr="009B70E2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EC24D8" w:rsidRPr="009B70E2">
              <w:rPr>
                <w:rFonts w:ascii="Times New Roman" w:hAnsi="Times New Roman"/>
                <w:b/>
                <w:i/>
                <w:lang w:eastAsia="ru-RU"/>
              </w:rPr>
              <w:t>11</w:t>
            </w:r>
            <w:r w:rsidRPr="009B70E2">
              <w:rPr>
                <w:rFonts w:ascii="Times New Roman" w:hAnsi="Times New Roman"/>
                <w:b/>
                <w:i/>
                <w:lang w:eastAsia="ru-RU"/>
              </w:rPr>
              <w:t>.2019г.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146D4" w:rsidRPr="009B70E2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B70E2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9B70E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9B70E2">
              <w:rPr>
                <w:rFonts w:ascii="Times New Roman" w:hAnsi="Times New Roman"/>
                <w:lang w:eastAsia="ru-RU"/>
              </w:rPr>
              <w:t>. времени</w:t>
            </w:r>
            <w:r w:rsidR="00EC24D8" w:rsidRPr="009B70E2">
              <w:rPr>
                <w:rFonts w:ascii="Times New Roman" w:hAnsi="Times New Roman"/>
                <w:lang w:eastAsia="ru-RU"/>
              </w:rPr>
              <w:t xml:space="preserve"> </w:t>
            </w:r>
            <w:r w:rsidR="009B70E2" w:rsidRPr="009B70E2">
              <w:rPr>
                <w:rFonts w:ascii="Times New Roman" w:hAnsi="Times New Roman"/>
                <w:lang w:eastAsia="ru-RU"/>
              </w:rPr>
              <w:t>0</w:t>
            </w:r>
            <w:r w:rsidR="003240C1" w:rsidRPr="003240C1">
              <w:rPr>
                <w:rFonts w:ascii="Times New Roman" w:hAnsi="Times New Roman"/>
                <w:lang w:eastAsia="ru-RU"/>
              </w:rPr>
              <w:t>5</w:t>
            </w:r>
            <w:r w:rsidR="00EC24D8" w:rsidRPr="009B70E2">
              <w:rPr>
                <w:rFonts w:ascii="Times New Roman" w:hAnsi="Times New Roman"/>
                <w:lang w:eastAsia="ru-RU"/>
              </w:rPr>
              <w:t>.11</w:t>
            </w:r>
            <w:r w:rsidR="004146D4" w:rsidRPr="009B70E2">
              <w:rPr>
                <w:rFonts w:ascii="Times New Roman" w:hAnsi="Times New Roman"/>
                <w:lang w:eastAsia="ru-RU"/>
              </w:rPr>
              <w:t>.</w:t>
            </w:r>
            <w:r w:rsidR="004B76D5" w:rsidRPr="009B70E2">
              <w:rPr>
                <w:rFonts w:ascii="Times New Roman" w:hAnsi="Times New Roman"/>
                <w:lang w:eastAsia="ru-RU"/>
              </w:rPr>
              <w:t>201</w:t>
            </w:r>
            <w:r w:rsidR="00F0467B" w:rsidRPr="009B70E2">
              <w:rPr>
                <w:rFonts w:ascii="Times New Roman" w:hAnsi="Times New Roman"/>
                <w:lang w:eastAsia="ru-RU"/>
              </w:rPr>
              <w:t>9</w:t>
            </w:r>
            <w:r w:rsidR="00EF7C47" w:rsidRPr="009B70E2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2817D7" w:rsidRDefault="00EF7C47" w:rsidP="003240C1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9B70E2">
              <w:rPr>
                <w:rFonts w:ascii="Times New Roman" w:hAnsi="Times New Roman"/>
                <w:lang w:eastAsia="ru-RU"/>
              </w:rPr>
              <w:t xml:space="preserve"> до 1</w:t>
            </w:r>
            <w:r w:rsidR="00E232B7" w:rsidRPr="009B70E2">
              <w:rPr>
                <w:rFonts w:ascii="Times New Roman" w:hAnsi="Times New Roman"/>
                <w:lang w:eastAsia="ru-RU"/>
              </w:rPr>
              <w:t>6</w:t>
            </w:r>
            <w:r w:rsidRPr="009B70E2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9B70E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9B70E2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9B70E2" w:rsidRPr="009B70E2">
              <w:rPr>
                <w:rFonts w:ascii="Times New Roman" w:hAnsi="Times New Roman"/>
                <w:lang w:eastAsia="ru-RU"/>
              </w:rPr>
              <w:t>1</w:t>
            </w:r>
            <w:r w:rsidR="003240C1">
              <w:rPr>
                <w:rFonts w:ascii="Times New Roman" w:hAnsi="Times New Roman"/>
                <w:lang w:val="en-US" w:eastAsia="ru-RU"/>
              </w:rPr>
              <w:t>8</w:t>
            </w:r>
            <w:bookmarkStart w:id="2" w:name="_GoBack"/>
            <w:bookmarkEnd w:id="2"/>
            <w:r w:rsidR="00EC24D8" w:rsidRPr="009B70E2">
              <w:rPr>
                <w:rFonts w:ascii="Times New Roman" w:hAnsi="Times New Roman"/>
                <w:lang w:eastAsia="ru-RU"/>
              </w:rPr>
              <w:t>.11</w:t>
            </w:r>
            <w:r w:rsidR="00792CBB" w:rsidRPr="009B70E2">
              <w:rPr>
                <w:rFonts w:ascii="Times New Roman" w:hAnsi="Times New Roman"/>
                <w:lang w:eastAsia="ru-RU"/>
              </w:rPr>
              <w:t>.</w:t>
            </w:r>
            <w:r w:rsidR="004B76D5" w:rsidRPr="009B70E2">
              <w:rPr>
                <w:rFonts w:ascii="Times New Roman" w:hAnsi="Times New Roman"/>
                <w:lang w:eastAsia="ru-RU"/>
              </w:rPr>
              <w:t>201</w:t>
            </w:r>
            <w:r w:rsidR="00F0467B" w:rsidRPr="009B70E2">
              <w:rPr>
                <w:rFonts w:ascii="Times New Roman" w:hAnsi="Times New Roman"/>
                <w:lang w:eastAsia="ru-RU"/>
              </w:rPr>
              <w:t>9</w:t>
            </w:r>
            <w:r w:rsidR="004B76D5" w:rsidRPr="009B70E2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9D0EF6">
              <w:rPr>
                <w:rFonts w:ascii="Times New Roman" w:hAnsi="Times New Roman"/>
              </w:rPr>
              <w:t>1</w:t>
            </w:r>
            <w:r w:rsidR="004B76D5" w:rsidRPr="00FD0BD6">
              <w:rPr>
                <w:rFonts w:ascii="Times New Roman" w:hAnsi="Times New Roman"/>
              </w:rPr>
              <w:t>0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9D0EF6">
              <w:rPr>
                <w:rFonts w:ascii="Times New Roman" w:hAnsi="Times New Roman"/>
              </w:rPr>
              <w:t xml:space="preserve"> не более чем на 1</w:t>
            </w:r>
            <w:r w:rsidRPr="00FD0BD6">
              <w:rPr>
                <w:rFonts w:ascii="Times New Roman" w:hAnsi="Times New Roman"/>
              </w:rPr>
              <w:t>0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74C2C"/>
    <w:rsid w:val="0019227A"/>
    <w:rsid w:val="001C72F3"/>
    <w:rsid w:val="002258CF"/>
    <w:rsid w:val="002404C8"/>
    <w:rsid w:val="00252F31"/>
    <w:rsid w:val="00254BC3"/>
    <w:rsid w:val="0026715C"/>
    <w:rsid w:val="00273F93"/>
    <w:rsid w:val="002817D7"/>
    <w:rsid w:val="00291BDF"/>
    <w:rsid w:val="0029390D"/>
    <w:rsid w:val="0029547E"/>
    <w:rsid w:val="002A5DAA"/>
    <w:rsid w:val="002C3F50"/>
    <w:rsid w:val="002E1783"/>
    <w:rsid w:val="002F4275"/>
    <w:rsid w:val="0030581F"/>
    <w:rsid w:val="00306F89"/>
    <w:rsid w:val="0031023A"/>
    <w:rsid w:val="003240C1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30ADB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B70E2"/>
    <w:rsid w:val="009D0EF6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C24D8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6452F-A1ED-4508-A5F8-77FD7170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5</cp:revision>
  <cp:lastPrinted>2016-03-22T05:50:00Z</cp:lastPrinted>
  <dcterms:created xsi:type="dcterms:W3CDTF">2019-10-31T11:39:00Z</dcterms:created>
  <dcterms:modified xsi:type="dcterms:W3CDTF">2019-11-01T10:53:00Z</dcterms:modified>
</cp:coreProperties>
</file>